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D2" w:rsidRPr="00291FD2" w:rsidRDefault="00291FD2" w:rsidP="00291F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FD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В  Буйнакском районе  в 2023 учебном году 9 победителей и призеров  в олимпиад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е</w:t>
      </w:r>
      <w:r w:rsidRPr="00291FD2">
        <w:rPr>
          <w:rFonts w:ascii="Times New Roman" w:hAnsi="Times New Roman" w:cs="Times New Roman"/>
          <w:b/>
          <w:sz w:val="28"/>
          <w:szCs w:val="28"/>
        </w:rPr>
        <w:t xml:space="preserve"> по предметам национально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регионального компонента (НРК)!</w:t>
      </w:r>
    </w:p>
    <w:p w:rsidR="00587469" w:rsidRPr="00F40EDC" w:rsidRDefault="00144F89" w:rsidP="006465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На основании приказа Министерства образования и науки Республики Дагестан</w:t>
      </w:r>
      <w:r w:rsidR="00587469"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«О проведении  школьного, муниципального и республиканского этапов олимпиад по предметам национально-регионального компонента в 20</w:t>
      </w:r>
      <w:r w:rsidR="002A77BA"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22-2023 учебном году» в январе и феврале 2023</w:t>
      </w:r>
      <w:r w:rsidR="00587469"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года </w:t>
      </w:r>
      <w:r w:rsidR="002A77BA"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образовательных учреждениях  Буйнакского  района </w:t>
      </w:r>
      <w:r w:rsidR="00587469" w:rsidRPr="00F40ED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прошла олимпиада</w:t>
      </w:r>
      <w:r w:rsidR="00587469" w:rsidRPr="00F40E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469" w:rsidRPr="00F40EDC">
        <w:rPr>
          <w:rFonts w:ascii="Times New Roman" w:hAnsi="Times New Roman" w:cs="Times New Roman"/>
          <w:sz w:val="24"/>
          <w:szCs w:val="24"/>
        </w:rPr>
        <w:t xml:space="preserve">по предметам национально регионального компонента (НРК). </w:t>
      </w:r>
    </w:p>
    <w:p w:rsidR="006465E2" w:rsidRPr="00F40EDC" w:rsidRDefault="006465E2" w:rsidP="006465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0ED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Порядком проведения олимпиады  Буйнакский районный центр развития одарённости  осуществлял  работу по  общей организации и координации проведения школьного и муниципального этапов.  </w:t>
      </w:r>
      <w:r w:rsidR="00531891" w:rsidRPr="00F40ED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40EDC">
        <w:rPr>
          <w:rFonts w:ascii="Times New Roman" w:eastAsia="Times New Roman" w:hAnsi="Times New Roman" w:cs="Times New Roman"/>
          <w:sz w:val="24"/>
          <w:szCs w:val="24"/>
        </w:rPr>
        <w:t xml:space="preserve">ыла проведена необходимая подготовительная работа во всех школах муниципалитета: сформирован   оргкомитет,   определены  предметные жюри муниципального  этапа олимпиады и  составлен график проведения олимпиады;  организовано ознакомление  учителей и учащихся  с Порядком проведения олимпиады;  обобщенные данные предоставлены   в виде статистического отчета.  </w:t>
      </w:r>
    </w:p>
    <w:p w:rsidR="00587469" w:rsidRPr="00291FD2" w:rsidRDefault="00587469" w:rsidP="00291FD2">
      <w:pPr>
        <w:pStyle w:val="a5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 региональном </w:t>
      </w:r>
      <w:r w:rsidR="002A77BA"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этапе  олимпиад по национально</w:t>
      </w:r>
      <w:r w:rsidR="006D6043"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-региональному компоненту  9</w:t>
      </w:r>
      <w:r w:rsidR="002A77BA"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учащихся заняли призовые места</w:t>
      </w:r>
      <w:r w:rsidR="002A77BA" w:rsidRPr="00F40E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a3"/>
        <w:tblW w:w="10443" w:type="dxa"/>
        <w:tblInd w:w="-34" w:type="dxa"/>
        <w:tblLayout w:type="fixed"/>
        <w:tblLook w:val="04A0"/>
      </w:tblPr>
      <w:tblGrid>
        <w:gridCol w:w="568"/>
        <w:gridCol w:w="2254"/>
        <w:gridCol w:w="847"/>
        <w:gridCol w:w="3105"/>
        <w:gridCol w:w="1411"/>
        <w:gridCol w:w="1552"/>
        <w:gridCol w:w="706"/>
      </w:tblGrid>
      <w:tr w:rsidR="00587469" w:rsidRPr="00856053" w:rsidTr="00291FD2">
        <w:trPr>
          <w:trHeight w:val="587"/>
        </w:trPr>
        <w:tc>
          <w:tcPr>
            <w:tcW w:w="568" w:type="dxa"/>
          </w:tcPr>
          <w:p w:rsidR="00587469" w:rsidRPr="00856053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856053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54" w:type="dxa"/>
          </w:tcPr>
          <w:p w:rsidR="00587469" w:rsidRPr="00F40EDC" w:rsidRDefault="00587469" w:rsidP="00967800">
            <w:pPr>
              <w:pStyle w:val="a5"/>
              <w:tabs>
                <w:tab w:val="center" w:pos="1964"/>
                <w:tab w:val="right" w:pos="3928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ФИО</w:t>
            </w:r>
          </w:p>
        </w:tc>
        <w:tc>
          <w:tcPr>
            <w:tcW w:w="847" w:type="dxa"/>
          </w:tcPr>
          <w:p w:rsidR="00587469" w:rsidRPr="00F40EDC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Класс</w:t>
            </w:r>
          </w:p>
        </w:tc>
        <w:tc>
          <w:tcPr>
            <w:tcW w:w="3105" w:type="dxa"/>
          </w:tcPr>
          <w:p w:rsidR="00587469" w:rsidRPr="00F40EDC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Образовательное учреждение</w:t>
            </w:r>
          </w:p>
        </w:tc>
        <w:tc>
          <w:tcPr>
            <w:tcW w:w="1411" w:type="dxa"/>
          </w:tcPr>
          <w:p w:rsidR="00587469" w:rsidRPr="00F40EDC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Предмет</w:t>
            </w:r>
          </w:p>
        </w:tc>
        <w:tc>
          <w:tcPr>
            <w:tcW w:w="1552" w:type="dxa"/>
          </w:tcPr>
          <w:p w:rsidR="00587469" w:rsidRPr="00F40EDC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Статус</w:t>
            </w:r>
          </w:p>
        </w:tc>
        <w:tc>
          <w:tcPr>
            <w:tcW w:w="706" w:type="dxa"/>
          </w:tcPr>
          <w:p w:rsidR="00587469" w:rsidRPr="00F40EDC" w:rsidRDefault="00587469" w:rsidP="00967800">
            <w:pPr>
              <w:pStyle w:val="a5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F40EDC">
              <w:rPr>
                <w:rFonts w:ascii="Times New Roman" w:hAnsi="Times New Roman"/>
                <w:b/>
                <w:color w:val="0D0D0D" w:themeColor="text1" w:themeTint="F2"/>
              </w:rPr>
              <w:t>Балл</w:t>
            </w:r>
          </w:p>
        </w:tc>
      </w:tr>
      <w:tr w:rsidR="00587469" w:rsidRPr="00F40EDC" w:rsidTr="00291FD2">
        <w:trPr>
          <w:trHeight w:val="629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587469" w:rsidRPr="00F40EDC" w:rsidRDefault="002A77BA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Хайбуллаева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Марьям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Хайбуллаевна</w:t>
            </w:r>
            <w:proofErr w:type="spellEnd"/>
          </w:p>
        </w:tc>
        <w:tc>
          <w:tcPr>
            <w:tcW w:w="847" w:type="dxa"/>
          </w:tcPr>
          <w:p w:rsidR="00587469" w:rsidRPr="00F40EDC" w:rsidRDefault="002A77BA" w:rsidP="00967800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05" w:type="dxa"/>
          </w:tcPr>
          <w:p w:rsidR="00587469" w:rsidRPr="00F40EDC" w:rsidRDefault="002A77BA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МКОУ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Эрпелинская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им</w:t>
            </w:r>
            <w:proofErr w:type="gram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.А</w:t>
            </w:r>
            <w:proofErr w:type="gram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пашева</w:t>
            </w:r>
            <w:proofErr w:type="spellEnd"/>
            <w:r w:rsidR="006D6043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М.Д.»</w:t>
            </w:r>
          </w:p>
        </w:tc>
        <w:tc>
          <w:tcPr>
            <w:tcW w:w="1411" w:type="dxa"/>
          </w:tcPr>
          <w:p w:rsidR="00587469" w:rsidRPr="00F40EDC" w:rsidRDefault="002A77BA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История Дагестана</w:t>
            </w:r>
          </w:p>
        </w:tc>
        <w:tc>
          <w:tcPr>
            <w:tcW w:w="1552" w:type="dxa"/>
          </w:tcPr>
          <w:p w:rsidR="00587469" w:rsidRPr="00F40EDC" w:rsidRDefault="002A77BA" w:rsidP="00967800">
            <w:pPr>
              <w:pStyle w:val="a5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706" w:type="dxa"/>
          </w:tcPr>
          <w:p w:rsidR="00587469" w:rsidRPr="00F40EDC" w:rsidRDefault="002A77BA" w:rsidP="00967800">
            <w:pPr>
              <w:pStyle w:val="a5"/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</w:tr>
      <w:tr w:rsidR="00587469" w:rsidRPr="00F40EDC" w:rsidTr="00291FD2">
        <w:trPr>
          <w:trHeight w:val="643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Гаджиев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Абдулкадир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Анхалгаджиевич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МКОУ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В-Казанищенская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 №2»</w:t>
            </w:r>
          </w:p>
        </w:tc>
        <w:tc>
          <w:tcPr>
            <w:tcW w:w="1411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Кумыкский язык</w:t>
            </w:r>
          </w:p>
        </w:tc>
        <w:tc>
          <w:tcPr>
            <w:tcW w:w="1552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50</w:t>
            </w:r>
          </w:p>
        </w:tc>
      </w:tr>
      <w:tr w:rsidR="00587469" w:rsidRPr="00F40EDC" w:rsidTr="00291FD2">
        <w:trPr>
          <w:trHeight w:val="643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254" w:type="dxa"/>
          </w:tcPr>
          <w:p w:rsidR="00587469" w:rsidRPr="00F40EDC" w:rsidRDefault="0009608F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Гереева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Лейла Рустамовна</w:t>
            </w:r>
          </w:p>
        </w:tc>
        <w:tc>
          <w:tcPr>
            <w:tcW w:w="847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Бугленская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 им. Ш.И. Шихсаидова»</w:t>
            </w:r>
          </w:p>
        </w:tc>
        <w:tc>
          <w:tcPr>
            <w:tcW w:w="1411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Кумыкский язык</w:t>
            </w:r>
          </w:p>
        </w:tc>
        <w:tc>
          <w:tcPr>
            <w:tcW w:w="1552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</w:tr>
      <w:tr w:rsidR="00587469" w:rsidRPr="00F40EDC" w:rsidTr="00291FD2">
        <w:trPr>
          <w:trHeight w:val="964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254" w:type="dxa"/>
          </w:tcPr>
          <w:p w:rsidR="00587469" w:rsidRPr="00F40EDC" w:rsidRDefault="0009608F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Магомаалиева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Аминат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3105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афанди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11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Аварский язык</w:t>
            </w:r>
          </w:p>
        </w:tc>
        <w:tc>
          <w:tcPr>
            <w:tcW w:w="1552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58,7</w:t>
            </w:r>
          </w:p>
        </w:tc>
      </w:tr>
      <w:tr w:rsidR="00587469" w:rsidRPr="00F40EDC" w:rsidTr="00291FD2">
        <w:trPr>
          <w:trHeight w:val="964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254" w:type="dxa"/>
            <w:vAlign w:val="center"/>
          </w:tcPr>
          <w:p w:rsidR="00587469" w:rsidRPr="00F40EDC" w:rsidRDefault="0009608F" w:rsidP="0096780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Алиева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Савдат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Юсупсидиковна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афанди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11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Аварский язык</w:t>
            </w:r>
          </w:p>
        </w:tc>
        <w:tc>
          <w:tcPr>
            <w:tcW w:w="1552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706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65</w:t>
            </w:r>
          </w:p>
        </w:tc>
      </w:tr>
      <w:tr w:rsidR="00587469" w:rsidRPr="00F40EDC" w:rsidTr="00291FD2">
        <w:trPr>
          <w:trHeight w:val="964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254" w:type="dxa"/>
            <w:vAlign w:val="center"/>
          </w:tcPr>
          <w:p w:rsidR="00587469" w:rsidRPr="00F40EDC" w:rsidRDefault="00672B01" w:rsidP="0096780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Исаева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Умукусум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Багавтиновна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587469" w:rsidRPr="00F40EDC" w:rsidRDefault="00BD20A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образовательный центр им. 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Омарова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11" w:type="dxa"/>
            <w:vAlign w:val="center"/>
          </w:tcPr>
          <w:p w:rsidR="00587469" w:rsidRPr="00F40EDC" w:rsidRDefault="0009608F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Аварский язык</w:t>
            </w:r>
          </w:p>
        </w:tc>
        <w:tc>
          <w:tcPr>
            <w:tcW w:w="1552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587469" w:rsidRPr="00F40EDC" w:rsidRDefault="0009608F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</w:tr>
      <w:tr w:rsidR="00587469" w:rsidRPr="00F40EDC" w:rsidTr="00291FD2">
        <w:trPr>
          <w:trHeight w:val="964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254" w:type="dxa"/>
            <w:vAlign w:val="center"/>
          </w:tcPr>
          <w:p w:rsidR="00587469" w:rsidRPr="00F40EDC" w:rsidRDefault="006D6043" w:rsidP="0096780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Алиева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Савдат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Юсупсидиковна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587469" w:rsidRPr="00F40EDC" w:rsidRDefault="006D604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МБОУ «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афанди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411" w:type="dxa"/>
            <w:vAlign w:val="center"/>
          </w:tcPr>
          <w:p w:rsidR="00587469" w:rsidRPr="00F40EDC" w:rsidRDefault="006D604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Аварская </w:t>
            </w:r>
            <w:r w:rsidR="00BD20A3"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литература</w:t>
            </w:r>
          </w:p>
        </w:tc>
        <w:tc>
          <w:tcPr>
            <w:tcW w:w="1552" w:type="dxa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706" w:type="dxa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112</w:t>
            </w:r>
          </w:p>
        </w:tc>
      </w:tr>
      <w:tr w:rsidR="00587469" w:rsidRPr="00F40EDC" w:rsidTr="00291FD2">
        <w:trPr>
          <w:trHeight w:val="964"/>
        </w:trPr>
        <w:tc>
          <w:tcPr>
            <w:tcW w:w="568" w:type="dxa"/>
          </w:tcPr>
          <w:p w:rsidR="00587469" w:rsidRPr="00F40EDC" w:rsidRDefault="00587469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254" w:type="dxa"/>
            <w:vAlign w:val="center"/>
          </w:tcPr>
          <w:p w:rsidR="00587469" w:rsidRPr="00F40EDC" w:rsidRDefault="006D6043" w:rsidP="0096780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Абдулхалимова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Марият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Абдулхалимовна</w:t>
            </w:r>
            <w:proofErr w:type="spellEnd"/>
          </w:p>
        </w:tc>
        <w:tc>
          <w:tcPr>
            <w:tcW w:w="847" w:type="dxa"/>
            <w:vAlign w:val="center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3105" w:type="dxa"/>
            <w:vAlign w:val="center"/>
          </w:tcPr>
          <w:p w:rsidR="00587469" w:rsidRPr="00F40EDC" w:rsidRDefault="006D604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В-Каранайская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411" w:type="dxa"/>
            <w:vAlign w:val="center"/>
          </w:tcPr>
          <w:p w:rsidR="00587469" w:rsidRPr="00F40EDC" w:rsidRDefault="00BD20A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Аварская литература</w:t>
            </w:r>
          </w:p>
        </w:tc>
        <w:tc>
          <w:tcPr>
            <w:tcW w:w="1552" w:type="dxa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Призер</w:t>
            </w:r>
          </w:p>
        </w:tc>
        <w:tc>
          <w:tcPr>
            <w:tcW w:w="706" w:type="dxa"/>
          </w:tcPr>
          <w:p w:rsidR="00587469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90</w:t>
            </w:r>
          </w:p>
        </w:tc>
      </w:tr>
      <w:tr w:rsidR="006D6043" w:rsidRPr="00F40EDC" w:rsidTr="00291FD2">
        <w:trPr>
          <w:trHeight w:val="643"/>
        </w:trPr>
        <w:tc>
          <w:tcPr>
            <w:tcW w:w="568" w:type="dxa"/>
          </w:tcPr>
          <w:p w:rsidR="006D6043" w:rsidRPr="00F40EDC" w:rsidRDefault="006D6043" w:rsidP="00967800">
            <w:pPr>
              <w:pStyle w:val="a5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254" w:type="dxa"/>
            <w:vAlign w:val="center"/>
          </w:tcPr>
          <w:p w:rsidR="006D6043" w:rsidRPr="00F40EDC" w:rsidRDefault="006D6043" w:rsidP="00967800">
            <w:pPr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Гереева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>Лайла</w:t>
            </w:r>
            <w:proofErr w:type="spellEnd"/>
            <w:r w:rsidRPr="00F40EDC"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  <w:t xml:space="preserve"> Рустамовна</w:t>
            </w:r>
          </w:p>
        </w:tc>
        <w:tc>
          <w:tcPr>
            <w:tcW w:w="847" w:type="dxa"/>
            <w:vAlign w:val="center"/>
          </w:tcPr>
          <w:p w:rsidR="006D6043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3105" w:type="dxa"/>
            <w:vAlign w:val="center"/>
          </w:tcPr>
          <w:p w:rsidR="006D6043" w:rsidRPr="00F40EDC" w:rsidRDefault="006D604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Бугленская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411" w:type="dxa"/>
            <w:vAlign w:val="center"/>
          </w:tcPr>
          <w:p w:rsidR="006D6043" w:rsidRPr="00F40EDC" w:rsidRDefault="006D6043" w:rsidP="00967800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Кумыкская литература</w:t>
            </w:r>
          </w:p>
        </w:tc>
        <w:tc>
          <w:tcPr>
            <w:tcW w:w="1552" w:type="dxa"/>
          </w:tcPr>
          <w:p w:rsidR="006D6043" w:rsidRPr="00F40EDC" w:rsidRDefault="006D6043" w:rsidP="006D6043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Победитель</w:t>
            </w:r>
          </w:p>
        </w:tc>
        <w:tc>
          <w:tcPr>
            <w:tcW w:w="706" w:type="dxa"/>
          </w:tcPr>
          <w:p w:rsidR="006D6043" w:rsidRPr="00F40EDC" w:rsidRDefault="006D6043" w:rsidP="00967800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80</w:t>
            </w:r>
          </w:p>
        </w:tc>
      </w:tr>
    </w:tbl>
    <w:p w:rsidR="00F40EDC" w:rsidRPr="00F40EDC" w:rsidRDefault="00F40EDC" w:rsidP="00587469">
      <w:pPr>
        <w:shd w:val="clear" w:color="auto" w:fill="FFFFFF"/>
        <w:spacing w:after="192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469" w:rsidRPr="00F40EDC" w:rsidRDefault="00587469" w:rsidP="00587469">
      <w:pPr>
        <w:shd w:val="clear" w:color="auto" w:fill="FFFFFF"/>
        <w:spacing w:after="192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F40EDC">
        <w:rPr>
          <w:rFonts w:ascii="Times New Roman" w:eastAsia="Times New Roman" w:hAnsi="Times New Roman" w:cs="Times New Roman"/>
          <w:sz w:val="24"/>
          <w:szCs w:val="24"/>
        </w:rPr>
        <w:t>Участие в олимпиаде, вне сомнений, является своего рода проявлением веры в себя, в свои возможности.  Отрадно, что с каждым годом в Буйнакском районе становится все больше и больше детей, стремящихся к знаниям, тех, кто осознает важность получения качественного образования.</w:t>
      </w:r>
    </w:p>
    <w:p w:rsidR="00621B71" w:rsidRPr="00F40EDC" w:rsidRDefault="00621B71">
      <w:pPr>
        <w:rPr>
          <w:sz w:val="24"/>
          <w:szCs w:val="24"/>
        </w:rPr>
      </w:pPr>
    </w:p>
    <w:sectPr w:rsidR="00621B71" w:rsidRPr="00F40EDC" w:rsidSect="00F40EDC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69"/>
    <w:rsid w:val="000574B3"/>
    <w:rsid w:val="0009608F"/>
    <w:rsid w:val="00144F89"/>
    <w:rsid w:val="00291FD2"/>
    <w:rsid w:val="002A77BA"/>
    <w:rsid w:val="00304691"/>
    <w:rsid w:val="004102D3"/>
    <w:rsid w:val="00531891"/>
    <w:rsid w:val="005723B1"/>
    <w:rsid w:val="00587469"/>
    <w:rsid w:val="00621B71"/>
    <w:rsid w:val="006420F1"/>
    <w:rsid w:val="00643994"/>
    <w:rsid w:val="006465E2"/>
    <w:rsid w:val="00672B01"/>
    <w:rsid w:val="006D6043"/>
    <w:rsid w:val="00805A24"/>
    <w:rsid w:val="00905A34"/>
    <w:rsid w:val="00B068FC"/>
    <w:rsid w:val="00BC7806"/>
    <w:rsid w:val="00BD20A3"/>
    <w:rsid w:val="00DE4EE2"/>
    <w:rsid w:val="00F40EDC"/>
    <w:rsid w:val="00F67FFC"/>
    <w:rsid w:val="00F7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746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58746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587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2023-04-11T06:43:00Z</cp:lastPrinted>
  <dcterms:created xsi:type="dcterms:W3CDTF">2019-12-16T11:26:00Z</dcterms:created>
  <dcterms:modified xsi:type="dcterms:W3CDTF">2023-04-11T06:44:00Z</dcterms:modified>
</cp:coreProperties>
</file>